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037B" w14:textId="77777777" w:rsidR="007A6802" w:rsidRPr="00B656B7" w:rsidRDefault="007A6802" w:rsidP="007A6802">
      <w:pPr>
        <w:spacing w:line="276" w:lineRule="auto"/>
        <w:ind w:left="6663"/>
        <w:jc w:val="both"/>
        <w:rPr>
          <w:lang w:val="lt-LT"/>
        </w:rPr>
      </w:pPr>
      <w:bookmarkStart w:id="0" w:name="_GoBack"/>
      <w:bookmarkEnd w:id="0"/>
      <w:r w:rsidRPr="00B656B7">
        <w:rPr>
          <w:lang w:val="lt-LT"/>
        </w:rPr>
        <w:t xml:space="preserve">Skelbiamo konkurso sąlygų </w:t>
      </w:r>
    </w:p>
    <w:p w14:paraId="4D707C5F" w14:textId="77777777" w:rsidR="007A6802" w:rsidRPr="00B656B7" w:rsidRDefault="007A6802" w:rsidP="007A6802">
      <w:pPr>
        <w:spacing w:line="276" w:lineRule="auto"/>
        <w:ind w:left="6663"/>
        <w:jc w:val="both"/>
        <w:rPr>
          <w:lang w:val="lt-LT"/>
        </w:rPr>
      </w:pPr>
      <w:r w:rsidRPr="00B656B7">
        <w:rPr>
          <w:lang w:val="lt-LT"/>
        </w:rPr>
        <w:t>4 priedas</w:t>
      </w:r>
    </w:p>
    <w:p w14:paraId="6F60178F" w14:textId="77777777" w:rsidR="007A6802" w:rsidRPr="00B656B7" w:rsidRDefault="007A6802" w:rsidP="007A6802">
      <w:pPr>
        <w:shd w:val="clear" w:color="auto" w:fill="FFFFFF"/>
        <w:spacing w:line="276" w:lineRule="auto"/>
        <w:jc w:val="both"/>
        <w:rPr>
          <w:b/>
          <w:lang w:val="lt-LT"/>
        </w:rPr>
      </w:pPr>
    </w:p>
    <w:p w14:paraId="5474BAFD" w14:textId="77777777" w:rsidR="007A6802" w:rsidRPr="00B656B7" w:rsidRDefault="007A6802" w:rsidP="007A6802">
      <w:pPr>
        <w:tabs>
          <w:tab w:val="num" w:pos="3065"/>
        </w:tabs>
        <w:spacing w:before="60" w:after="60" w:line="276" w:lineRule="auto"/>
        <w:ind w:right="-1"/>
        <w:jc w:val="both"/>
        <w:rPr>
          <w:b/>
          <w:bCs/>
          <w:lang w:val="lt-LT"/>
        </w:rPr>
      </w:pPr>
    </w:p>
    <w:p w14:paraId="1D36676F" w14:textId="77777777" w:rsidR="007A6802" w:rsidRPr="00B656B7" w:rsidRDefault="007A6802" w:rsidP="007A6802">
      <w:pPr>
        <w:tabs>
          <w:tab w:val="num" w:pos="3065"/>
        </w:tabs>
        <w:spacing w:before="60" w:after="60" w:line="276" w:lineRule="auto"/>
        <w:ind w:right="-1"/>
        <w:jc w:val="both"/>
        <w:rPr>
          <w:b/>
          <w:bCs/>
          <w:lang w:val="lt-LT"/>
        </w:rPr>
      </w:pPr>
      <w:r w:rsidRPr="00B656B7">
        <w:rPr>
          <w:b/>
          <w:bCs/>
          <w:lang w:val="lt-LT"/>
        </w:rPr>
        <w:t xml:space="preserve">ĮVYKDYTŲ ARBA VYKDOMŲ SUTARČIŲ SĄRAŠAS </w:t>
      </w:r>
    </w:p>
    <w:p w14:paraId="4B2AD9E7" w14:textId="77777777" w:rsidR="007A6802" w:rsidRPr="00B656B7" w:rsidRDefault="007A6802" w:rsidP="007A6802">
      <w:pPr>
        <w:tabs>
          <w:tab w:val="num" w:pos="3065"/>
        </w:tabs>
        <w:spacing w:before="60" w:after="60" w:line="276" w:lineRule="auto"/>
        <w:ind w:right="278"/>
        <w:jc w:val="both"/>
        <w:rPr>
          <w:bCs/>
          <w:lang w:val="lt-LT"/>
        </w:rPr>
      </w:pPr>
    </w:p>
    <w:p w14:paraId="45F63ED2" w14:textId="77777777" w:rsidR="007A6802" w:rsidRPr="00B656B7" w:rsidRDefault="007A6802" w:rsidP="007A6802">
      <w:pPr>
        <w:tabs>
          <w:tab w:val="num" w:pos="3065"/>
        </w:tabs>
        <w:spacing w:before="60" w:after="60" w:line="276" w:lineRule="auto"/>
        <w:ind w:right="278"/>
        <w:jc w:val="both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3343"/>
        <w:gridCol w:w="1452"/>
        <w:gridCol w:w="2325"/>
        <w:gridCol w:w="1996"/>
      </w:tblGrid>
      <w:tr w:rsidR="007A6802" w:rsidRPr="00B656B7" w14:paraId="2AF48A77" w14:textId="77777777" w:rsidTr="00CD2A47">
        <w:trPr>
          <w:trHeight w:val="6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D835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Eil. Nr.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1B89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Sutarties objektas ir trumpas aprašymas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05AD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Sutarties data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C73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Įvykdytos sutarties arba vykdomos sutarties įvykdytos dalies vertė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002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Užsakovas</w:t>
            </w:r>
          </w:p>
        </w:tc>
      </w:tr>
      <w:tr w:rsidR="007A6802" w:rsidRPr="00B656B7" w14:paraId="3F0700DF" w14:textId="77777777" w:rsidTr="00CD2A47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B3A0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409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EFB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845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14AD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</w:tr>
      <w:tr w:rsidR="007A6802" w:rsidRPr="00B656B7" w14:paraId="5FBE6B48" w14:textId="77777777" w:rsidTr="00CD2A47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48E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  <w:r w:rsidRPr="00B656B7">
              <w:rPr>
                <w:sz w:val="22"/>
                <w:lang w:val="lt-LT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B163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E679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A30D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8BD" w14:textId="77777777" w:rsidR="007A6802" w:rsidRPr="00B656B7" w:rsidRDefault="007A6802" w:rsidP="00CD2A47">
            <w:pPr>
              <w:spacing w:line="276" w:lineRule="auto"/>
              <w:jc w:val="both"/>
              <w:rPr>
                <w:sz w:val="22"/>
                <w:lang w:val="lt-LT"/>
              </w:rPr>
            </w:pPr>
          </w:p>
        </w:tc>
      </w:tr>
    </w:tbl>
    <w:p w14:paraId="27269415" w14:textId="77777777" w:rsidR="007A6802" w:rsidRPr="00B656B7" w:rsidRDefault="007A6802" w:rsidP="007A6802">
      <w:pPr>
        <w:spacing w:line="276" w:lineRule="auto"/>
        <w:jc w:val="both"/>
        <w:rPr>
          <w:sz w:val="22"/>
          <w:szCs w:val="22"/>
          <w:lang w:val="lt-LT"/>
        </w:rPr>
      </w:pPr>
    </w:p>
    <w:p w14:paraId="0E0BA4D3" w14:textId="77777777" w:rsidR="007A6802" w:rsidRPr="00B656B7" w:rsidRDefault="007A6802" w:rsidP="007A6802">
      <w:pPr>
        <w:tabs>
          <w:tab w:val="num" w:pos="3065"/>
        </w:tabs>
        <w:spacing w:before="60" w:after="60" w:line="276" w:lineRule="auto"/>
        <w:ind w:right="278"/>
        <w:jc w:val="both"/>
        <w:rPr>
          <w:b/>
          <w:bCs/>
          <w:lang w:val="lt-LT"/>
        </w:rPr>
      </w:pPr>
    </w:p>
    <w:p w14:paraId="6FBEF928" w14:textId="77777777" w:rsidR="007A6802" w:rsidRPr="00B656B7" w:rsidRDefault="007A6802" w:rsidP="007A6802">
      <w:pPr>
        <w:spacing w:line="276" w:lineRule="auto"/>
        <w:jc w:val="both"/>
        <w:rPr>
          <w:lang w:val="lt-LT"/>
        </w:rPr>
      </w:pPr>
      <w:r w:rsidRPr="00B656B7">
        <w:rPr>
          <w:lang w:val="lt-LT"/>
        </w:rPr>
        <w:t xml:space="preserve">Šis sąrašas pateikiamas </w:t>
      </w:r>
      <w:r w:rsidRPr="00B656B7">
        <w:rPr>
          <w:b/>
          <w:u w:val="single"/>
          <w:lang w:val="lt-LT"/>
        </w:rPr>
        <w:t>kartu su</w:t>
      </w:r>
      <w:r w:rsidRPr="00B656B7">
        <w:rPr>
          <w:lang w:val="lt-LT"/>
        </w:rPr>
        <w:t xml:space="preserve"> užsakovų pažymomis apie sutarčių įvykdymą. </w:t>
      </w:r>
    </w:p>
    <w:p w14:paraId="0C6970D1" w14:textId="77777777" w:rsidR="007A6802" w:rsidRPr="00B656B7" w:rsidRDefault="007A6802" w:rsidP="007A6802">
      <w:pPr>
        <w:spacing w:line="276" w:lineRule="auto"/>
        <w:jc w:val="both"/>
        <w:rPr>
          <w:sz w:val="20"/>
          <w:szCs w:val="20"/>
          <w:u w:val="single"/>
          <w:lang w:val="lt-LT"/>
        </w:rPr>
      </w:pPr>
    </w:p>
    <w:p w14:paraId="4419AA03" w14:textId="77777777" w:rsidR="007A6802" w:rsidRPr="00B656B7" w:rsidRDefault="007A6802" w:rsidP="007A6802">
      <w:pPr>
        <w:spacing w:line="276" w:lineRule="auto"/>
        <w:jc w:val="both"/>
        <w:rPr>
          <w:sz w:val="20"/>
          <w:szCs w:val="20"/>
          <w:u w:val="single"/>
          <w:lang w:val="lt-LT"/>
        </w:rPr>
      </w:pPr>
    </w:p>
    <w:p w14:paraId="279C15C0" w14:textId="77777777" w:rsidR="007A6802" w:rsidRPr="00B656B7" w:rsidRDefault="007A6802" w:rsidP="007A6802">
      <w:pPr>
        <w:spacing w:line="276" w:lineRule="auto"/>
        <w:jc w:val="both"/>
        <w:rPr>
          <w:sz w:val="20"/>
          <w:szCs w:val="20"/>
          <w:u w:val="single"/>
          <w:lang w:val="lt-LT"/>
        </w:rPr>
      </w:pPr>
    </w:p>
    <w:p w14:paraId="29FB265E" w14:textId="77777777" w:rsidR="007A6802" w:rsidRPr="00B656B7" w:rsidRDefault="007A6802" w:rsidP="007A6802">
      <w:pPr>
        <w:spacing w:line="276" w:lineRule="auto"/>
        <w:jc w:val="both"/>
        <w:rPr>
          <w:sz w:val="22"/>
          <w:szCs w:val="22"/>
          <w:lang w:val="lt-LT"/>
        </w:rPr>
      </w:pPr>
    </w:p>
    <w:p w14:paraId="22FB9FCB" w14:textId="77777777" w:rsidR="007A6802" w:rsidRPr="00B656B7" w:rsidRDefault="007A6802" w:rsidP="007A6802">
      <w:pPr>
        <w:spacing w:line="276" w:lineRule="auto"/>
        <w:jc w:val="both"/>
        <w:rPr>
          <w:sz w:val="22"/>
          <w:szCs w:val="22"/>
          <w:lang w:val="lt-LT"/>
        </w:rPr>
      </w:pPr>
    </w:p>
    <w:p w14:paraId="2A2DF8B4" w14:textId="77777777" w:rsidR="007A6802" w:rsidRPr="00B656B7" w:rsidRDefault="007A6802" w:rsidP="007A6802">
      <w:pPr>
        <w:spacing w:line="276" w:lineRule="auto"/>
        <w:jc w:val="both"/>
        <w:rPr>
          <w:sz w:val="22"/>
          <w:szCs w:val="22"/>
          <w:lang w:val="lt-LT"/>
        </w:rPr>
      </w:pPr>
      <w:r w:rsidRPr="00B656B7">
        <w:rPr>
          <w:sz w:val="22"/>
          <w:szCs w:val="22"/>
          <w:lang w:val="lt-LT"/>
        </w:rPr>
        <w:t>___________________________________</w:t>
      </w:r>
      <w:r w:rsidRPr="00B656B7">
        <w:rPr>
          <w:sz w:val="22"/>
          <w:szCs w:val="22"/>
          <w:lang w:val="lt-LT"/>
        </w:rPr>
        <w:tab/>
        <w:t xml:space="preserve">                     ___________                      _________________</w:t>
      </w:r>
    </w:p>
    <w:p w14:paraId="40AACF95" w14:textId="77777777" w:rsidR="007A6802" w:rsidRPr="00B656B7" w:rsidRDefault="007A6802" w:rsidP="007A6802">
      <w:pPr>
        <w:spacing w:line="276" w:lineRule="auto"/>
        <w:jc w:val="both"/>
        <w:rPr>
          <w:sz w:val="20"/>
          <w:szCs w:val="20"/>
          <w:lang w:val="lt-LT"/>
        </w:rPr>
      </w:pPr>
      <w:r w:rsidRPr="00B656B7">
        <w:rPr>
          <w:sz w:val="20"/>
          <w:szCs w:val="20"/>
          <w:lang w:val="lt-LT"/>
        </w:rPr>
        <w:t>(Tiekėjo arba jo įgalioto asmens pareigų pavadinimas)                  (Parašas)</w:t>
      </w:r>
      <w:r w:rsidRPr="00B656B7">
        <w:rPr>
          <w:sz w:val="20"/>
          <w:szCs w:val="20"/>
          <w:lang w:val="lt-LT"/>
        </w:rPr>
        <w:tab/>
        <w:t xml:space="preserve">                        (Vardas ir pavardė)</w:t>
      </w:r>
      <w:r w:rsidRPr="00B656B7">
        <w:rPr>
          <w:sz w:val="20"/>
          <w:szCs w:val="20"/>
          <w:lang w:val="lt-LT"/>
        </w:rPr>
        <w:tab/>
      </w:r>
    </w:p>
    <w:p w14:paraId="73EA57D3" w14:textId="77777777" w:rsidR="007A6802" w:rsidRPr="00B656B7" w:rsidRDefault="007A6802" w:rsidP="007A6802">
      <w:pPr>
        <w:tabs>
          <w:tab w:val="left" w:pos="6379"/>
        </w:tabs>
        <w:spacing w:line="276" w:lineRule="auto"/>
        <w:ind w:firstLine="6237"/>
        <w:jc w:val="both"/>
        <w:rPr>
          <w:lang w:val="lt-LT"/>
        </w:rPr>
      </w:pPr>
    </w:p>
    <w:p w14:paraId="00382B8C" w14:textId="77777777" w:rsidR="007A6802" w:rsidRPr="00B656B7" w:rsidRDefault="007A6802" w:rsidP="007A6802">
      <w:pPr>
        <w:spacing w:line="276" w:lineRule="auto"/>
        <w:jc w:val="both"/>
        <w:rPr>
          <w:lang w:val="lt-LT"/>
        </w:rPr>
      </w:pPr>
    </w:p>
    <w:p w14:paraId="05EB50EF" w14:textId="77777777" w:rsidR="007A6802" w:rsidRPr="00B656B7" w:rsidRDefault="007A6802" w:rsidP="007A6802">
      <w:pPr>
        <w:tabs>
          <w:tab w:val="left" w:pos="2133"/>
        </w:tabs>
        <w:spacing w:line="276" w:lineRule="auto"/>
        <w:jc w:val="both"/>
        <w:rPr>
          <w:szCs w:val="20"/>
          <w:lang w:val="lt-LT" w:eastAsia="lt-LT"/>
        </w:rPr>
      </w:pPr>
    </w:p>
    <w:p w14:paraId="4A32B052" w14:textId="77777777" w:rsidR="008E1C73" w:rsidRPr="007A6802" w:rsidRDefault="008E1C73" w:rsidP="007A6802">
      <w:pPr>
        <w:rPr>
          <w:lang w:val="lt-LT"/>
        </w:rPr>
      </w:pPr>
    </w:p>
    <w:sectPr w:rsidR="008E1C73" w:rsidRPr="007A6802" w:rsidSect="007A6802">
      <w:pgSz w:w="11907" w:h="16839" w:code="9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51F"/>
    <w:multiLevelType w:val="hybridMultilevel"/>
    <w:tmpl w:val="0546BF80"/>
    <w:lvl w:ilvl="0" w:tplc="5C5A604E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E7960"/>
    <w:multiLevelType w:val="hybridMultilevel"/>
    <w:tmpl w:val="0BF2C8F2"/>
    <w:lvl w:ilvl="0" w:tplc="A3CE7E3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5F6BF7"/>
    <w:multiLevelType w:val="multilevel"/>
    <w:tmpl w:val="6B7E31B2"/>
    <w:lvl w:ilvl="0">
      <w:start w:val="1"/>
      <w:numFmt w:val="decimal"/>
      <w:pStyle w:val="Antra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581411B"/>
    <w:multiLevelType w:val="hybridMultilevel"/>
    <w:tmpl w:val="7AA46CE8"/>
    <w:lvl w:ilvl="0" w:tplc="5D840522">
      <w:start w:val="1"/>
      <w:numFmt w:val="lowerLetter"/>
      <w:lvlText w:val="%1)"/>
      <w:lvlJc w:val="left"/>
      <w:pPr>
        <w:ind w:left="630" w:hanging="360"/>
      </w:p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FC36606"/>
    <w:multiLevelType w:val="hybridMultilevel"/>
    <w:tmpl w:val="42341816"/>
    <w:lvl w:ilvl="0" w:tplc="35DED664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8F73E41"/>
    <w:multiLevelType w:val="multilevel"/>
    <w:tmpl w:val="A3FA23E8"/>
    <w:lvl w:ilvl="0">
      <w:start w:val="1"/>
      <w:numFmt w:val="decimal"/>
      <w:pStyle w:val="ab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4982BD3"/>
    <w:multiLevelType w:val="hybridMultilevel"/>
    <w:tmpl w:val="B268F21C"/>
    <w:lvl w:ilvl="0" w:tplc="44E42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4511"/>
    <w:multiLevelType w:val="hybridMultilevel"/>
    <w:tmpl w:val="ADF40ABE"/>
    <w:lvl w:ilvl="0" w:tplc="8D1A8D58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6C"/>
    <w:rsid w:val="000C02BE"/>
    <w:rsid w:val="00115D0E"/>
    <w:rsid w:val="002F22C2"/>
    <w:rsid w:val="005B6732"/>
    <w:rsid w:val="006106D9"/>
    <w:rsid w:val="007A6802"/>
    <w:rsid w:val="008E1C73"/>
    <w:rsid w:val="00BC496C"/>
    <w:rsid w:val="00C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B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115D0E"/>
    <w:pPr>
      <w:keepNext/>
      <w:keepLines/>
      <w:spacing w:before="100" w:beforeAutospacing="1" w:after="100" w:afterAutospacing="1" w:line="360" w:lineRule="auto"/>
      <w:ind w:left="720"/>
      <w:contextualSpacing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115D0E"/>
    <w:pPr>
      <w:keepNext/>
      <w:keepLines/>
      <w:spacing w:before="100" w:beforeAutospacing="1" w:after="100" w:afterAutospacing="1" w:line="360" w:lineRule="auto"/>
      <w:ind w:left="720" w:firstLine="1440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115D0E"/>
    <w:pPr>
      <w:keepNext/>
      <w:keepLines/>
      <w:numPr>
        <w:numId w:val="13"/>
      </w:numPr>
      <w:spacing w:before="40" w:beforeAutospacing="1" w:afterAutospacing="1" w:line="360" w:lineRule="auto"/>
      <w:ind w:left="1440" w:hanging="360"/>
      <w:contextualSpacing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115D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15D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1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raopastraipa">
    <w:name w:val="List Paragraph"/>
    <w:aliases w:val="Buletai,Bullet EY,List Paragraph21,List Paragraph1,List Paragraph2,lp1,Use Case List Paragraph,Numbering,ERP-List Paragraph,List Paragraph11,List Paragraph111,Paragraph,List Paragraph Red,Table of contents numbered,List not in Table"/>
    <w:basedOn w:val="prastasis"/>
    <w:link w:val="SraopastraipaDiagrama"/>
    <w:autoRedefine/>
    <w:uiPriority w:val="34"/>
    <w:qFormat/>
    <w:rsid w:val="00C55DE5"/>
    <w:pPr>
      <w:spacing w:before="120" w:after="120" w:line="360" w:lineRule="auto"/>
      <w:ind w:left="567" w:hanging="567"/>
      <w:contextualSpacing/>
      <w:jc w:val="both"/>
    </w:pPr>
    <w:rPr>
      <w:rFonts w:asciiTheme="minorHAnsi" w:eastAsiaTheme="minorHAnsi" w:hAnsiTheme="minorHAnsi" w:cstheme="minorBidi"/>
      <w:lang w:val="lt-LT"/>
    </w:rPr>
  </w:style>
  <w:style w:type="paragraph" w:customStyle="1" w:styleId="abc">
    <w:name w:val="abc"/>
    <w:basedOn w:val="Sraopastraipa"/>
    <w:link w:val="abcDiagrama"/>
    <w:autoRedefine/>
    <w:qFormat/>
    <w:rsid w:val="00115D0E"/>
    <w:pPr>
      <w:numPr>
        <w:numId w:val="10"/>
      </w:numPr>
      <w:ind w:left="1152" w:hanging="432"/>
    </w:pPr>
  </w:style>
  <w:style w:type="character" w:customStyle="1" w:styleId="abcDiagrama">
    <w:name w:val="abc Diagrama"/>
    <w:basedOn w:val="Numatytasispastraiposriftas"/>
    <w:link w:val="abc"/>
    <w:rsid w:val="00115D0E"/>
    <w:rPr>
      <w:rFonts w:ascii="Times New Roman" w:hAnsi="Times New Roman" w:cs="Times New Roman"/>
      <w:sz w:val="24"/>
      <w:szCs w:val="24"/>
      <w:lang w:val="en-US"/>
    </w:rPr>
  </w:style>
  <w:style w:type="paragraph" w:styleId="Turinioantrat">
    <w:name w:val="TOC Heading"/>
    <w:basedOn w:val="Antrat1"/>
    <w:next w:val="prastasis"/>
    <w:autoRedefine/>
    <w:uiPriority w:val="39"/>
    <w:unhideWhenUsed/>
    <w:qFormat/>
    <w:rsid w:val="00115D0E"/>
    <w:pPr>
      <w:spacing w:before="0" w:beforeAutospacing="0" w:after="0" w:afterAutospacing="0"/>
      <w:ind w:left="0" w:firstLine="720"/>
      <w:jc w:val="left"/>
      <w:outlineLvl w:val="9"/>
    </w:pPr>
    <w:rPr>
      <w:sz w:val="24"/>
      <w:lang w:val="en-US" w:eastAsia="lt-LT"/>
    </w:rPr>
  </w:style>
  <w:style w:type="paragraph" w:customStyle="1" w:styleId="Lentel">
    <w:name w:val="Lentel"/>
    <w:basedOn w:val="Betarp"/>
    <w:link w:val="LentelDiagrama"/>
    <w:autoRedefine/>
    <w:qFormat/>
    <w:rsid w:val="00115D0E"/>
    <w:pPr>
      <w:spacing w:before="100" w:after="100" w:line="360" w:lineRule="auto"/>
      <w:ind w:firstLine="0"/>
    </w:pPr>
    <w:rPr>
      <w:lang w:val="en-US"/>
    </w:rPr>
  </w:style>
  <w:style w:type="character" w:customStyle="1" w:styleId="LentelDiagrama">
    <w:name w:val="Lentel Diagrama"/>
    <w:basedOn w:val="Numatytasispastraiposriftas"/>
    <w:link w:val="Lentel"/>
    <w:rsid w:val="00115D0E"/>
    <w:rPr>
      <w:rFonts w:ascii="Times New Roman" w:hAnsi="Times New Roman"/>
      <w:sz w:val="24"/>
      <w:lang w:val="en-US"/>
    </w:rPr>
  </w:style>
  <w:style w:type="paragraph" w:styleId="Betarp">
    <w:name w:val="No Spacing"/>
    <w:uiPriority w:val="1"/>
    <w:qFormat/>
    <w:rsid w:val="00115D0E"/>
    <w:pPr>
      <w:spacing w:beforeAutospacing="1" w:after="0" w:afterAutospacing="1" w:line="240" w:lineRule="auto"/>
      <w:ind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Use Case List Paragraph Diagrama,Numbering Diagrama,ERP-List Paragraph Diagrama,Paragraph Diagrama"/>
    <w:link w:val="Sraopastraipa"/>
    <w:uiPriority w:val="34"/>
    <w:rsid w:val="00C55DE5"/>
    <w:rPr>
      <w:sz w:val="24"/>
      <w:szCs w:val="24"/>
    </w:rPr>
  </w:style>
  <w:style w:type="paragraph" w:customStyle="1" w:styleId="TurinysMano">
    <w:name w:val="Turinys Mano"/>
    <w:basedOn w:val="prastasis"/>
    <w:link w:val="TurinysManoDiagrama"/>
    <w:autoRedefine/>
    <w:qFormat/>
    <w:rsid w:val="005B6732"/>
    <w:pPr>
      <w:tabs>
        <w:tab w:val="right" w:pos="9090"/>
      </w:tabs>
      <w:spacing w:line="360" w:lineRule="auto"/>
      <w:contextualSpacing/>
    </w:pPr>
    <w:rPr>
      <w:rFonts w:eastAsiaTheme="minorHAnsi" w:cstheme="minorBidi"/>
      <w:szCs w:val="22"/>
      <w:lang w:val="lt-LT"/>
    </w:rPr>
  </w:style>
  <w:style w:type="character" w:customStyle="1" w:styleId="TurinysManoDiagrama">
    <w:name w:val="Turinys Mano Diagrama"/>
    <w:basedOn w:val="Numatytasispastraiposriftas"/>
    <w:link w:val="TurinysMano"/>
    <w:rsid w:val="005B6732"/>
    <w:rPr>
      <w:rFonts w:ascii="Times New Roman" w:hAnsi="Times New Roman"/>
      <w:sz w:val="24"/>
    </w:rPr>
  </w:style>
  <w:style w:type="table" w:styleId="Lentelstinklelis">
    <w:name w:val="Table Grid"/>
    <w:basedOn w:val="prastojilentel"/>
    <w:rsid w:val="007A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115D0E"/>
    <w:pPr>
      <w:keepNext/>
      <w:keepLines/>
      <w:spacing w:before="100" w:beforeAutospacing="1" w:after="100" w:afterAutospacing="1" w:line="360" w:lineRule="auto"/>
      <w:ind w:left="720"/>
      <w:contextualSpacing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115D0E"/>
    <w:pPr>
      <w:keepNext/>
      <w:keepLines/>
      <w:spacing w:before="100" w:beforeAutospacing="1" w:after="100" w:afterAutospacing="1" w:line="360" w:lineRule="auto"/>
      <w:ind w:left="720" w:firstLine="1440"/>
      <w:contextualSpacing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115D0E"/>
    <w:pPr>
      <w:keepNext/>
      <w:keepLines/>
      <w:numPr>
        <w:numId w:val="13"/>
      </w:numPr>
      <w:spacing w:before="40" w:beforeAutospacing="1" w:afterAutospacing="1" w:line="360" w:lineRule="auto"/>
      <w:ind w:left="1440" w:hanging="360"/>
      <w:contextualSpacing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115D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115D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1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raopastraipa">
    <w:name w:val="List Paragraph"/>
    <w:aliases w:val="Buletai,Bullet EY,List Paragraph21,List Paragraph1,List Paragraph2,lp1,Use Case List Paragraph,Numbering,ERP-List Paragraph,List Paragraph11,List Paragraph111,Paragraph,List Paragraph Red,Table of contents numbered,List not in Table"/>
    <w:basedOn w:val="prastasis"/>
    <w:link w:val="SraopastraipaDiagrama"/>
    <w:autoRedefine/>
    <w:uiPriority w:val="34"/>
    <w:qFormat/>
    <w:rsid w:val="00C55DE5"/>
    <w:pPr>
      <w:spacing w:before="120" w:after="120" w:line="360" w:lineRule="auto"/>
      <w:ind w:left="567" w:hanging="567"/>
      <w:contextualSpacing/>
      <w:jc w:val="both"/>
    </w:pPr>
    <w:rPr>
      <w:rFonts w:asciiTheme="minorHAnsi" w:eastAsiaTheme="minorHAnsi" w:hAnsiTheme="minorHAnsi" w:cstheme="minorBidi"/>
      <w:lang w:val="lt-LT"/>
    </w:rPr>
  </w:style>
  <w:style w:type="paragraph" w:customStyle="1" w:styleId="abc">
    <w:name w:val="abc"/>
    <w:basedOn w:val="Sraopastraipa"/>
    <w:link w:val="abcDiagrama"/>
    <w:autoRedefine/>
    <w:qFormat/>
    <w:rsid w:val="00115D0E"/>
    <w:pPr>
      <w:numPr>
        <w:numId w:val="10"/>
      </w:numPr>
      <w:ind w:left="1152" w:hanging="432"/>
    </w:pPr>
  </w:style>
  <w:style w:type="character" w:customStyle="1" w:styleId="abcDiagrama">
    <w:name w:val="abc Diagrama"/>
    <w:basedOn w:val="Numatytasispastraiposriftas"/>
    <w:link w:val="abc"/>
    <w:rsid w:val="00115D0E"/>
    <w:rPr>
      <w:rFonts w:ascii="Times New Roman" w:hAnsi="Times New Roman" w:cs="Times New Roman"/>
      <w:sz w:val="24"/>
      <w:szCs w:val="24"/>
      <w:lang w:val="en-US"/>
    </w:rPr>
  </w:style>
  <w:style w:type="paragraph" w:styleId="Turinioantrat">
    <w:name w:val="TOC Heading"/>
    <w:basedOn w:val="Antrat1"/>
    <w:next w:val="prastasis"/>
    <w:autoRedefine/>
    <w:uiPriority w:val="39"/>
    <w:unhideWhenUsed/>
    <w:qFormat/>
    <w:rsid w:val="00115D0E"/>
    <w:pPr>
      <w:spacing w:before="0" w:beforeAutospacing="0" w:after="0" w:afterAutospacing="0"/>
      <w:ind w:left="0" w:firstLine="720"/>
      <w:jc w:val="left"/>
      <w:outlineLvl w:val="9"/>
    </w:pPr>
    <w:rPr>
      <w:sz w:val="24"/>
      <w:lang w:val="en-US" w:eastAsia="lt-LT"/>
    </w:rPr>
  </w:style>
  <w:style w:type="paragraph" w:customStyle="1" w:styleId="Lentel">
    <w:name w:val="Lentel"/>
    <w:basedOn w:val="Betarp"/>
    <w:link w:val="LentelDiagrama"/>
    <w:autoRedefine/>
    <w:qFormat/>
    <w:rsid w:val="00115D0E"/>
    <w:pPr>
      <w:spacing w:before="100" w:after="100" w:line="360" w:lineRule="auto"/>
      <w:ind w:firstLine="0"/>
    </w:pPr>
    <w:rPr>
      <w:lang w:val="en-US"/>
    </w:rPr>
  </w:style>
  <w:style w:type="character" w:customStyle="1" w:styleId="LentelDiagrama">
    <w:name w:val="Lentel Diagrama"/>
    <w:basedOn w:val="Numatytasispastraiposriftas"/>
    <w:link w:val="Lentel"/>
    <w:rsid w:val="00115D0E"/>
    <w:rPr>
      <w:rFonts w:ascii="Times New Roman" w:hAnsi="Times New Roman"/>
      <w:sz w:val="24"/>
      <w:lang w:val="en-US"/>
    </w:rPr>
  </w:style>
  <w:style w:type="paragraph" w:styleId="Betarp">
    <w:name w:val="No Spacing"/>
    <w:uiPriority w:val="1"/>
    <w:qFormat/>
    <w:rsid w:val="00115D0E"/>
    <w:pPr>
      <w:spacing w:beforeAutospacing="1" w:after="0" w:afterAutospacing="1" w:line="240" w:lineRule="auto"/>
      <w:ind w:firstLine="720"/>
      <w:contextualSpacing/>
      <w:jc w:val="both"/>
    </w:pPr>
    <w:rPr>
      <w:rFonts w:ascii="Times New Roman" w:hAnsi="Times New Roman"/>
      <w:sz w:val="24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Use Case List Paragraph Diagrama,Numbering Diagrama,ERP-List Paragraph Diagrama,Paragraph Diagrama"/>
    <w:link w:val="Sraopastraipa"/>
    <w:uiPriority w:val="34"/>
    <w:rsid w:val="00C55DE5"/>
    <w:rPr>
      <w:sz w:val="24"/>
      <w:szCs w:val="24"/>
    </w:rPr>
  </w:style>
  <w:style w:type="paragraph" w:customStyle="1" w:styleId="TurinysMano">
    <w:name w:val="Turinys Mano"/>
    <w:basedOn w:val="prastasis"/>
    <w:link w:val="TurinysManoDiagrama"/>
    <w:autoRedefine/>
    <w:qFormat/>
    <w:rsid w:val="005B6732"/>
    <w:pPr>
      <w:tabs>
        <w:tab w:val="right" w:pos="9090"/>
      </w:tabs>
      <w:spacing w:line="360" w:lineRule="auto"/>
      <w:contextualSpacing/>
    </w:pPr>
    <w:rPr>
      <w:rFonts w:eastAsiaTheme="minorHAnsi" w:cstheme="minorBidi"/>
      <w:szCs w:val="22"/>
      <w:lang w:val="lt-LT"/>
    </w:rPr>
  </w:style>
  <w:style w:type="character" w:customStyle="1" w:styleId="TurinysManoDiagrama">
    <w:name w:val="Turinys Mano Diagrama"/>
    <w:basedOn w:val="Numatytasispastraiposriftas"/>
    <w:link w:val="TurinysMano"/>
    <w:rsid w:val="005B6732"/>
    <w:rPr>
      <w:rFonts w:ascii="Times New Roman" w:hAnsi="Times New Roman"/>
      <w:sz w:val="24"/>
    </w:rPr>
  </w:style>
  <w:style w:type="table" w:styleId="Lentelstinklelis">
    <w:name w:val="Table Grid"/>
    <w:basedOn w:val="prastojilentel"/>
    <w:rsid w:val="007A6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F82CA9F780810408A244C834A83EAA7" ma:contentTypeVersion="12" ma:contentTypeDescription="Kurkite naują dokumentą." ma:contentTypeScope="" ma:versionID="0afb803e9bacc0ee56a633c6c6c5c50d">
  <xsd:schema xmlns:xsd="http://www.w3.org/2001/XMLSchema" xmlns:xs="http://www.w3.org/2001/XMLSchema" xmlns:p="http://schemas.microsoft.com/office/2006/metadata/properties" xmlns:ns2="32eb0aab-e965-4626-bc65-7cc333e01c8e" xmlns:ns3="c38f08b0-9889-4c7b-a0cf-2df6a3aa0a3b" targetNamespace="http://schemas.microsoft.com/office/2006/metadata/properties" ma:root="true" ma:fieldsID="c70037350797531dddc55759a91a44b8" ns2:_="" ns3:_="">
    <xsd:import namespace="32eb0aab-e965-4626-bc65-7cc333e01c8e"/>
    <xsd:import namespace="c38f08b0-9889-4c7b-a0cf-2df6a3aa0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b0aab-e965-4626-bc65-7cc333e01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f08b0-9889-4c7b-a0cf-2df6a3aa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35F69-6780-4BE9-8B44-8EA08D210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01E2E-7142-490F-9C79-A6E4FB22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CFB63-CD8D-44E2-87D9-A70F633DD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</Characters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2020-02-29T14:30:00Z</dcterms:created>
  <dcterms:modified xsi:type="dcterms:W3CDTF">2020-03-03T06:07:00Z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0x0101000F82CA9F780810408A244C834A83EAA7</vt:lpwstr>
  </property>
</Properties>
</file>